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05840" cy="96057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dontinho_logo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9605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F766E"/>
          <w:sz w:val="28"/>
        </w:rPr>
        <w:t>PUBLICAÇÃO EDUCATIVA DO ODONTINHO</w:t>
      </w:r>
    </w:p>
    <w:p>
      <w:pPr>
        <w:jc w:val="center"/>
      </w:pPr>
      <w:r>
        <w:rPr>
          <w:b/>
        </w:rPr>
        <w:t>Edson Laranjeiras</w:t>
      </w:r>
      <w:r>
        <w:rPr>
          <w:color w:val="6B7280"/>
          <w:sz w:val="20"/>
        </w:rPr>
        <w:t xml:space="preserve"> - </w:t>
      </w:r>
      <w:r>
        <w:rPr>
          <w:color w:val="6B7280"/>
          <w:sz w:val="20"/>
        </w:rPr>
        <w:t>29/09/2026 às 19:56</w:t>
      </w:r>
    </w:p>
    <w:p>
      <w:pPr>
        <w:jc w:val="center"/>
      </w:pPr>
      <w:r>
        <w:rPr>
          <w:sz w:val="22"/>
        </w:rPr>
        <w:t>Tema: SORRISO PROTEGIDO: CARTILHA DE PREVENÇÃO DA CÁRIE</w:t>
      </w:r>
    </w:p>
    <w:p/>
    <w:p>
      <w:r>
        <w:t>A cárie é uma doença que pode surgir quando bactérias da boca usam o açúcar dos alimentos e produzem ácidos que atacam os dentes. Com o tempo, podem aparecer manchas, cavidades, sensibilidade, dor e dificuldade para mastigar.</w:t>
      </w:r>
    </w:p>
    <w:p>
      <w:r>
        <w:t>A boa notícia é que a cárie pode ser prevenida com cuidados simples, praticados todos os dias, e acompanhamento odontológico.</w:t>
      </w:r>
    </w:p>
    <w:p>
      <w:r>
        <w:rPr>
          <w:b/>
          <w:color w:val="115E59"/>
          <w:sz w:val="26"/>
        </w:rPr>
        <w:t>Escove os dentes duas vezes ao dia</w:t>
      </w:r>
    </w:p>
    <w:p>
      <w:pPr>
        <w:pStyle w:val="ListBullet"/>
      </w:pPr>
      <w:r>
        <w:t>Escove os dentes pela manhã e, principalmente, antes de dormir.</w:t>
      </w:r>
    </w:p>
    <w:p>
      <w:pPr>
        <w:pStyle w:val="ListBullet"/>
      </w:pPr>
      <w:r>
        <w:t>Use uma escova macia e de tamanho adequado para a boca.</w:t>
      </w:r>
    </w:p>
    <w:p>
      <w:pPr>
        <w:pStyle w:val="ListBullet"/>
      </w:pPr>
      <w:r>
        <w:t>Faça movimentos suaves, limpando a parte de fora, a parte de dentro e as superfícies de mastigação dos dentes.</w:t>
      </w:r>
    </w:p>
    <w:p>
      <w:pPr>
        <w:pStyle w:val="ListBullet"/>
      </w:pPr>
      <w:r>
        <w:t>Escove a língua suavemente.</w:t>
      </w:r>
    </w:p>
    <w:p>
      <w:pPr>
        <w:pStyle w:val="ListBullet"/>
      </w:pPr>
      <w:r>
        <w:t>A escovação noturna é muito importante, pois durante o sono há menos saliva para proteger os dentes.</w:t>
      </w:r>
    </w:p>
    <w:p>
      <w:pPr>
        <w:pStyle w:val="ListBullet"/>
      </w:pPr>
      <w:r>
        <w:t>Troque a escova quando as cerdas estiverem deformadas ou, em geral, a cada três meses.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900d346c57a49bbbc1b024bf82bcdfd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B7280"/>
          <w:sz w:val="18"/>
        </w:rPr>
        <w:t>Criança e adulto em banheiro doméstico. Ambos com roupas ocidentais contemporâneas modestas e completas. Escovando os dentes com escovas macias e creme dental fluoretado enquanto um calendário visual sem palavras indica manhã e noite. Com fio dental. Copo de água e pia organizada ao redor. Estilo cartilha educativa amigável. Sem texto na imagem</w:t>
      </w:r>
    </w:p>
    <w:p>
      <w:r>
        <w:rPr>
          <w:b/>
          <w:color w:val="115E59"/>
          <w:sz w:val="26"/>
        </w:rPr>
        <w:t>Use creme dental com flúor</w:t>
      </w:r>
    </w:p>
    <w:p>
      <w:r>
        <w:t>O flúor ajuda a fortalecer o esmalte dos dentes e a prevenir a cárie. Use creme dental com pelo menos 1.000 partes por milhão (ppm) de flúor.</w:t>
      </w:r>
    </w:p>
    <w:p>
      <w:r>
        <w:t>Quantidade recomendada:</w:t>
      </w:r>
    </w:p>
    <w:p>
      <w:pPr>
        <w:pStyle w:val="ListBullet"/>
      </w:pPr>
      <w:r>
        <w:t>Bebês e crianças pequenas: quantidade muito pequena, semelhante a um grão de arroz cru.</w:t>
      </w:r>
    </w:p>
    <w:p>
      <w:pPr>
        <w:pStyle w:val="ListBullet"/>
      </w:pPr>
      <w:r>
        <w:t>Crianças a partir de aproximadamente 3 anos: quantidade semelhante ao tamanho de uma ervilha.</w:t>
      </w:r>
    </w:p>
    <w:p>
      <w:pPr>
        <w:pStyle w:val="ListBullet"/>
      </w:pPr>
      <w:r>
        <w:t>Adolescentes e adultos: quantidade suficiente para cobrir as cerdas da escova, sem exagero.</w:t>
      </w:r>
    </w:p>
    <w:p>
      <w:r>
        <w:t>Crianças devem ser supervisionadas para não engolir o creme dental. Depois da escovação, devem cuspir o excesso. Não é necessário enxaguar várias vezes com água, pois isso remove parte do flúor que protege os dentes.</w:t>
      </w:r>
    </w:p>
    <w:p>
      <w:r>
        <w:rPr>
          <w:b/>
          <w:color w:val="115E59"/>
          <w:sz w:val="26"/>
        </w:rPr>
        <w:t>Reduza a frequência do açúcar</w:t>
      </w:r>
    </w:p>
    <w:p>
      <w:r>
        <w:t>O risco de cárie aumenta quando os dentes entram em contato frequente com açúcar.</w:t>
      </w:r>
    </w:p>
    <w:p>
      <w:pPr>
        <w:pStyle w:val="ListBullet"/>
      </w:pPr>
      <w:r>
        <w:t>Evite oferecer doces, biscoitos, refrigerantes, sucos adoçados, achocolatados e outras bebidas açucaradas várias vezes ao dia.</w:t>
      </w:r>
    </w:p>
    <w:p>
      <w:pPr>
        <w:pStyle w:val="ListBullet"/>
      </w:pPr>
      <w:r>
        <w:t>Prefira água entre as refeições.</w:t>
      </w:r>
    </w:p>
    <w:p>
      <w:pPr>
        <w:pStyle w:val="ListBullet"/>
      </w:pPr>
      <w:r>
        <w:t>Quando consumir alimentos doces, prefira fazê-lo junto ou logo após uma refeição, em vez de comer pequenas porções ao longo de todo o dia.</w:t>
      </w:r>
    </w:p>
    <w:p>
      <w:pPr>
        <w:pStyle w:val="ListBullet"/>
      </w:pPr>
      <w:r>
        <w:t>Observe os rótulos: açúcar, glicose, sacarose, xarope e maltose são exemplos de nomes relacionados à presença de açúcares.</w:t>
      </w:r>
    </w:p>
    <w:p>
      <w:pPr>
        <w:pStyle w:val="ListBullet"/>
      </w:pPr>
      <w:r>
        <w:t>Cereais, iogurtes e bebidas prontas também podem conter açúcar.</w:t>
      </w:r>
    </w:p>
    <w:p>
      <w:pPr>
        <w:pStyle w:val="ListBullet"/>
      </w:pPr>
      <w:r>
        <w:t>Não é necessário proibir todos os alimentos doces. O mais importante é reduzir a frequência e manter uma boa higiene bucal.</w:t>
      </w:r>
    </w:p>
    <w:p>
      <w:r>
        <w:rPr>
          <w:b/>
          <w:color w:val="115E59"/>
          <w:sz w:val="26"/>
        </w:rPr>
        <w:t>Evite açúcar na mamadeira e antes de dormir</w:t>
      </w:r>
    </w:p>
    <w:p>
      <w:pPr>
        <w:pStyle w:val="ListBullet"/>
      </w:pPr>
      <w:r>
        <w:t>Não coloque açúcar, mel, achocolatado ou outros adoçantes na mamadeira.</w:t>
      </w:r>
    </w:p>
    <w:p>
      <w:pPr>
        <w:pStyle w:val="ListBullet"/>
      </w:pPr>
      <w:r>
        <w:t>Evite que a criança durma mamando leite, suco ou outra bebida que não seja água, especialmente depois do nascimento dos dentes.</w:t>
      </w:r>
    </w:p>
    <w:p>
      <w:pPr>
        <w:pStyle w:val="ListBullet"/>
      </w:pPr>
      <w:r>
        <w:t>Não mergulhe chupetas em açúcar, mel ou outros alimentos doces.</w:t>
      </w:r>
    </w:p>
    <w:p>
      <w:pPr>
        <w:pStyle w:val="ListBullet"/>
      </w:pPr>
      <w:r>
        <w:t>Após o nascimento do primeiro dente, faça a higiene da boca regularmente.</w:t>
      </w:r>
    </w:p>
    <w:p>
      <w:pPr>
        <w:pStyle w:val="ListBullet"/>
      </w:pPr>
      <w:r>
        <w:t>Não ofereça mel a crianças menores de 1 ano, devido ao risco de botulismo e também por sua contribuição para a exposição ao açúcar.</w:t>
      </w:r>
    </w:p>
    <w:p>
      <w:r>
        <w:rPr>
          <w:b/>
          <w:color w:val="115E59"/>
          <w:sz w:val="26"/>
        </w:rPr>
        <w:t>Limpe entre os dentes</w:t>
      </w:r>
    </w:p>
    <w:p>
      <w:r>
        <w:t>A escova não alcança completamente os espaços entre os dentes.</w:t>
      </w:r>
    </w:p>
    <w:p>
      <w:pPr>
        <w:pStyle w:val="ListBullet"/>
      </w:pPr>
      <w:r>
        <w:t>Use fio dental ou outro recurso de limpeza interdental quando houver dentes encostados.</w:t>
      </w:r>
    </w:p>
    <w:p>
      <w:pPr>
        <w:pStyle w:val="ListBullet"/>
      </w:pPr>
      <w:r>
        <w:t>Em crianças, os responsáveis devem realizar ou ajudar nessa limpeza.</w:t>
      </w:r>
    </w:p>
    <w:p>
      <w:pPr>
        <w:pStyle w:val="ListBullet"/>
      </w:pPr>
      <w:r>
        <w:t>A limpeza entre os dentes é especialmente importante antes de dormir.</w:t>
      </w:r>
    </w:p>
    <w:p>
      <w:pPr>
        <w:pStyle w:val="ListBullet"/>
      </w:pPr>
      <w:r>
        <w:t>Escolha um método seguro e confortável. Um profissional de saúde bucal pode ensinar a técnica correta.</w:t>
      </w:r>
    </w:p>
    <w:p>
      <w:r>
        <w:rPr>
          <w:b/>
          <w:color w:val="115E59"/>
          <w:sz w:val="26"/>
        </w:rPr>
        <w:t>Cuide da saúde bucal desde o primeiro dente</w:t>
      </w:r>
    </w:p>
    <w:p>
      <w:pPr>
        <w:pStyle w:val="ListBullet"/>
      </w:pPr>
      <w:r>
        <w:t>Leve o bebê para avaliação odontológica quando surgir o primeiro dente ou até o primeiro ano de vida.</w:t>
      </w:r>
    </w:p>
    <w:p>
      <w:pPr>
        <w:pStyle w:val="ListBullet"/>
      </w:pPr>
      <w:r>
        <w:t>Mantenha consultas periódicas, mesmo quando não houver dor.</w:t>
      </w:r>
    </w:p>
    <w:p>
      <w:pPr>
        <w:pStyle w:val="ListBullet"/>
      </w:pPr>
      <w:r>
        <w:t>O profissional pode orientar sobre escovação, alimentação, uso de flúor e medidas de proteção, como aplicação profissional de flúor ou selantes, quando indicados.</w:t>
      </w:r>
    </w:p>
    <w:p>
      <w:pPr>
        <w:pStyle w:val="ListBullet"/>
      </w:pPr>
      <w:r>
        <w:t>Crianças, idosos, pessoas que usam aparelho ortodôntico, pessoas com boca seca ou com outras condições de saúde podem precisar de cuidados específicos.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6b78e29e8574bac9d385ec1a91ac178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B7280"/>
          <w:sz w:val="18"/>
        </w:rPr>
        <w:t>Criança acompanhada por responsável em consultório odontológico. Ambos vestidos com roupas ocidentais contemporâneas modestas e completas. Profissional usando jaleco e uniforme clínico ocidental examinando cuidadosamente a boca da criança. Ao lado de ícones visuais sem palavras mostrando água. Frutas. Alimentos açucarados reduzidos. Dente protegido e calendário de consultas. Estilo cartilha educativa amigável. Sem texto na imagem</w:t>
      </w:r>
    </w:p>
    <w:p>
      <w:r>
        <w:rPr>
          <w:b/>
          <w:color w:val="115E59"/>
          <w:sz w:val="26"/>
        </w:rPr>
        <w:t>Proteja a boca no dia a dia</w:t>
      </w:r>
    </w:p>
    <w:p>
      <w:pPr>
        <w:pStyle w:val="ListBullet"/>
      </w:pPr>
      <w:r>
        <w:t>Não compartilhe escovas de dentes.</w:t>
      </w:r>
    </w:p>
    <w:p>
      <w:pPr>
        <w:pStyle w:val="ListBullet"/>
      </w:pPr>
      <w:r>
        <w:t>Evite roer unhas, morder objetos ou abrir embalagens com os dentes.</w:t>
      </w:r>
    </w:p>
    <w:p>
      <w:pPr>
        <w:pStyle w:val="ListBullet"/>
      </w:pPr>
      <w:r>
        <w:t>Em atividades esportivas com risco de impacto, use protetor bucal orientado por profissional.</w:t>
      </w:r>
    </w:p>
    <w:p>
      <w:pPr>
        <w:pStyle w:val="ListBullet"/>
      </w:pPr>
      <w:r>
        <w:t>Não fume e evite expor crianças à fumaça do tabaco, pois ela prejudica a saúde da boca e do organismo.</w:t>
      </w:r>
    </w:p>
    <w:p>
      <w:pPr>
        <w:pStyle w:val="ListBullet"/>
      </w:pPr>
      <w:r>
        <w:t>Beba água regularmente, especialmente entre as refeições.</w:t>
      </w:r>
    </w:p>
    <w:p>
      <w:r>
        <w:rPr>
          <w:b/>
          <w:color w:val="115E59"/>
          <w:sz w:val="26"/>
        </w:rPr>
        <w:t>A família ajuda na prevenção</w:t>
      </w:r>
    </w:p>
    <w:p>
      <w:r>
        <w:t>Crianças pequenas ainda não conseguem escovar os dentes sozinhas com qualidade.</w:t>
      </w:r>
    </w:p>
    <w:p>
      <w:pPr>
        <w:pStyle w:val="ListBullet"/>
      </w:pPr>
      <w:r>
        <w:t>Um adulto deve supervisionar e complementar a escovação.</w:t>
      </w:r>
    </w:p>
    <w:p>
      <w:pPr>
        <w:pStyle w:val="ListBullet"/>
      </w:pPr>
      <w:r>
        <w:t>Estabeleça horários fixos para escovar os dentes.</w:t>
      </w:r>
    </w:p>
    <w:p>
      <w:pPr>
        <w:pStyle w:val="ListBullet"/>
      </w:pPr>
      <w:r>
        <w:t>Dê o exemplo: os hábitos dos adultos influenciam as crianças.</w:t>
      </w:r>
    </w:p>
    <w:p>
      <w:pPr>
        <w:pStyle w:val="ListBullet"/>
      </w:pPr>
      <w:r>
        <w:t>Transforme a escovação em uma rotina agradável, sem ameaças ou castigos.</w:t>
      </w:r>
    </w:p>
    <w:p>
      <w:pPr>
        <w:pStyle w:val="ListBullet"/>
      </w:pPr>
      <w:r>
        <w:t>Mantenha escovas e creme dental fora do alcance de crianças pequenas para evitar ingestão em excesso.</w:t>
      </w:r>
    </w:p>
    <w:p>
      <w:r>
        <w:rPr>
          <w:b/>
          <w:color w:val="115E59"/>
          <w:sz w:val="28"/>
        </w:rPr>
        <w:t>Rotina simples para todos os dias</w:t>
      </w:r>
    </w:p>
    <w:p>
      <w:r>
        <w:rPr>
          <w:b/>
          <w:color w:val="115E59"/>
          <w:sz w:val="26"/>
        </w:rPr>
        <w:t>De manhã</w:t>
      </w:r>
    </w:p>
    <w:p>
      <w:pPr>
        <w:pStyle w:val="ListNumber"/>
      </w:pPr>
      <w:r>
        <w:t>Escove os dentes com creme dental fluoretado.</w:t>
      </w:r>
    </w:p>
    <w:p>
      <w:pPr>
        <w:pStyle w:val="ListNumber"/>
      </w:pPr>
      <w:r>
        <w:t>Beba água ao longo do dia.</w:t>
      </w:r>
    </w:p>
    <w:p>
      <w:pPr>
        <w:pStyle w:val="ListNumber"/>
      </w:pPr>
      <w:r>
        <w:t>Prefira alimentos in natura ou pouco processados.</w:t>
      </w:r>
    </w:p>
    <w:p>
      <w:r>
        <w:rPr>
          <w:b/>
          <w:color w:val="115E59"/>
          <w:sz w:val="26"/>
        </w:rPr>
        <w:t>Depois das refeições</w:t>
      </w:r>
    </w:p>
    <w:p>
      <w:pPr>
        <w:pStyle w:val="ListNumber"/>
      </w:pPr>
      <w:r>
        <w:t>Evite beliscar alimentos açucarados repetidamente.</w:t>
      </w:r>
    </w:p>
    <w:p>
      <w:pPr>
        <w:pStyle w:val="ListNumber"/>
      </w:pPr>
      <w:r>
        <w:t>Se não for possível escovar os dentes, enxágue a boca com água.</w:t>
      </w:r>
    </w:p>
    <w:p>
      <w:pPr>
        <w:pStyle w:val="ListNumber"/>
      </w:pPr>
      <w:r>
        <w:t>Não substitua a escovação por balas ou chicletes com açúcar.</w:t>
      </w:r>
    </w:p>
    <w:p>
      <w:r>
        <w:rPr>
          <w:b/>
          <w:color w:val="115E59"/>
          <w:sz w:val="26"/>
        </w:rPr>
        <w:t>À noite</w:t>
      </w:r>
    </w:p>
    <w:p>
      <w:pPr>
        <w:pStyle w:val="ListNumber"/>
      </w:pPr>
      <w:r>
        <w:t>Limpe entre os dentes.</w:t>
      </w:r>
    </w:p>
    <w:p>
      <w:pPr>
        <w:pStyle w:val="ListNumber"/>
      </w:pPr>
      <w:r>
        <w:t>Escove cuidadosamente todos os dentes com creme dental fluoretado.</w:t>
      </w:r>
    </w:p>
    <w:p>
      <w:pPr>
        <w:pStyle w:val="ListNumber"/>
      </w:pPr>
      <w:r>
        <w:t>Depois da escovação, evite comer ou beber, exceto água.</w:t>
      </w:r>
    </w:p>
    <w:p>
      <w:r>
        <w:rPr>
          <w:b/>
          <w:color w:val="115E59"/>
          <w:sz w:val="26"/>
        </w:rPr>
        <w:t>Alertas de segurança</w:t>
      </w:r>
    </w:p>
    <w:p>
      <w:pPr>
        <w:pStyle w:val="ListBullet"/>
      </w:pPr>
      <w:r>
        <w:t>Não use antibióticos, analgésicos, pomadas, álcool, bicarbonato, cravo, aspirina ou receitas caseiras diretamente no dente ou na gengiva sem orientação profissional.</w:t>
      </w:r>
    </w:p>
    <w:p>
      <w:pPr>
        <w:pStyle w:val="ListBullet"/>
      </w:pPr>
      <w:r>
        <w:t>Nunca coloque aspirina sobre o dente ou a gengiva: isso pode causar queimaduras e ferimentos.</w:t>
      </w:r>
    </w:p>
    <w:p>
      <w:pPr>
        <w:pStyle w:val="ListBullet"/>
      </w:pPr>
      <w:r>
        <w:t>Não aumente a quantidade de creme dental nem use suplementos de flúor por conta própria.</w:t>
      </w:r>
    </w:p>
    <w:p>
      <w:pPr>
        <w:pStyle w:val="ListBullet"/>
      </w:pPr>
      <w:r>
        <w:t>Crianças pequenas não devem ter acesso livre ao creme dental, pois podem engoli-lo.</w:t>
      </w:r>
    </w:p>
    <w:p>
      <w:pPr>
        <w:pStyle w:val="ListBullet"/>
      </w:pPr>
      <w:r>
        <w:t>Enxaguantes bucais não substituem a escovação nem o fio dental. Em crianças, devem ser usados somente quando orientados por profissional.</w:t>
      </w:r>
    </w:p>
    <w:p>
      <w:pPr>
        <w:pStyle w:val="ListBullet"/>
      </w:pPr>
      <w:r>
        <w:t>Uma mancha, cavidade ou dor não deve ser ignorada. A ausência de dor não garante que o dente esteja saudável.</w:t>
      </w:r>
    </w:p>
    <w:p>
      <w:r>
        <w:rPr>
          <w:b/>
          <w:color w:val="115E59"/>
          <w:sz w:val="26"/>
        </w:rPr>
        <w:t>Quando procurar atendimento odontológico</w:t>
      </w:r>
    </w:p>
    <w:p>
      <w:r>
        <w:t>Procure atendimento se houver:</w:t>
      </w:r>
    </w:p>
    <w:p>
      <w:pPr>
        <w:pStyle w:val="ListBullet"/>
      </w:pPr>
      <w:r>
        <w:t>Dor persistente.</w:t>
      </w:r>
    </w:p>
    <w:p>
      <w:pPr>
        <w:pStyle w:val="ListBullet"/>
      </w:pPr>
      <w:r>
        <w:t>Sensibilidade importante.</w:t>
      </w:r>
    </w:p>
    <w:p>
      <w:pPr>
        <w:pStyle w:val="ListBullet"/>
      </w:pPr>
      <w:r>
        <w:t>Sangramento frequente.</w:t>
      </w:r>
    </w:p>
    <w:p>
      <w:pPr>
        <w:pStyle w:val="ListBullet"/>
      </w:pPr>
      <w:r>
        <w:t>Inchaço, pus ou febre.</w:t>
      </w:r>
    </w:p>
    <w:p>
      <w:pPr>
        <w:pStyle w:val="ListBullet"/>
      </w:pPr>
      <w:r>
        <w:t>Dificuldade para abrir a boca, engolir ou respirar.</w:t>
      </w:r>
    </w:p>
    <w:p>
      <w:pPr>
        <w:pStyle w:val="ListBullet"/>
      </w:pPr>
      <w:r>
        <w:t>Dente quebrado, solto, fora de posição ou com alteração de cor após queda ou pancada na boca.</w:t>
      </w:r>
    </w:p>
    <w:p>
      <w:r>
        <w:rPr>
          <w:b/>
          <w:color w:val="115E59"/>
          <w:sz w:val="26"/>
        </w:rPr>
        <w:t>Mensagem final</w:t>
      </w:r>
    </w:p>
    <w:p>
      <w:r>
        <w:t>A prevenção da cárie depende principalmente de três atitudes:</w:t>
      </w:r>
    </w:p>
    <w:p>
      <w:r>
        <w:t>escovar os dentes com creme dental fluoretado, reduzir a frequência do açúcar e realizar acompanhamento odontológico.</w:t>
      </w:r>
    </w:p>
    <w:p>
      <w:r>
        <w:t>Pequenos cuidados todos os dias ajudam a manter dentes fortes, alimentação confortável e um sorriso saudável por toda a vida.</w:t>
      </w:r>
    </w:p>
    <w:p>
      <w:r>
        <w:t>Este material é educativo e não substitui uma consulta, avaliação ou orientação individualizada de um profissional de saúde bucal.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