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9605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dontinho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60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F766E"/>
          <w:sz w:val="28"/>
        </w:rPr>
        <w:t>PUBLICAÇÃO EDUCATIVA DO ODONTINHO</w:t>
      </w:r>
    </w:p>
    <w:p>
      <w:pPr>
        <w:jc w:val="center"/>
      </w:pPr>
      <w:r>
        <w:rPr>
          <w:b/>
        </w:rPr>
        <w:t>Edson Laranjeiras</w:t>
      </w:r>
      <w:r>
        <w:rPr>
          <w:color w:val="6B7280"/>
          <w:sz w:val="20"/>
        </w:rPr>
        <w:t xml:space="preserve"> - </w:t>
      </w:r>
      <w:r>
        <w:rPr>
          <w:color w:val="6B7280"/>
          <w:sz w:val="20"/>
        </w:rPr>
        <w:t>12/09/2026 às 16:11</w:t>
      </w:r>
    </w:p>
    <w:p>
      <w:pPr>
        <w:jc w:val="center"/>
      </w:pPr>
      <w:r>
        <w:rPr>
          <w:sz w:val="22"/>
        </w:rPr>
        <w:t>Tema: CUIDADOS COM UMA PRÓTESE REMOVÍVEL DE UM PACIENTE</w:t>
      </w:r>
    </w:p>
    <w:p/>
    <w:p>
      <w:r>
        <w:rPr>
          <w:b/>
          <w:color w:val="115E59"/>
          <w:sz w:val="28"/>
        </w:rPr>
        <w:t>Cuidados com uma prótese removível</w:t>
      </w:r>
    </w:p>
    <w:p>
      <w:r>
        <w:t>A prótese removível precisa de cuidados diários para preservar sua higiene, conforto e durabilidade.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641462abb8b4d389e509dcef597363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pessoa removendo uma prótese dentária sobre uma pia protegida por uma toalha</w:t>
      </w:r>
    </w:p>
    <w:p>
      <w:r>
        <w:rPr>
          <w:b/>
          <w:color w:val="115E59"/>
          <w:sz w:val="26"/>
        </w:rPr>
        <w:t>Como higienizar</w:t>
      </w:r>
    </w:p>
    <w:p>
      <w:pPr>
        <w:pStyle w:val="ListBullet"/>
      </w:pPr>
      <w:r>
        <w:t>Remova a prótese após as refeições, sempre que possível.</w:t>
      </w:r>
    </w:p>
    <w:p>
      <w:pPr>
        <w:pStyle w:val="ListBullet"/>
      </w:pPr>
      <w:r>
        <w:t>Lave-a com água corrente e escove delicadamente com uma escova macia exclusiva para a prótese.</w:t>
      </w:r>
    </w:p>
    <w:p>
      <w:pPr>
        <w:pStyle w:val="ListBullet"/>
      </w:pPr>
      <w:r>
        <w:t>Use sabão neutro ou produto específico para próteses, conforme orientação do dentista.</w:t>
      </w:r>
    </w:p>
    <w:p>
      <w:pPr>
        <w:pStyle w:val="ListBullet"/>
      </w:pPr>
      <w:r>
        <w:t>Evite creme dental comum, água quente, álcool, produtos abrasivos e soluções caseiras, pois podem riscar ou deformar a prótese.</w:t>
      </w:r>
    </w:p>
    <w:p>
      <w:pPr>
        <w:pStyle w:val="ListBullet"/>
      </w:pPr>
      <w:r>
        <w:t>Limpe também a língua, a gengiva, o céu da boca e os dentes naturais.</w:t>
      </w:r>
    </w:p>
    <w:p>
      <w:pPr>
        <w:pStyle w:val="ListBullet"/>
      </w:pPr>
      <w:r>
        <w:t>Se for uma prótese parcial, redobre o cuidado com os dentes que permanecem na boca e use fio dental ou escovas interdentais.</w:t>
      </w:r>
    </w:p>
    <w:p>
      <w:r>
        <w:rPr>
          <w:b/>
          <w:color w:val="115E59"/>
          <w:sz w:val="26"/>
        </w:rPr>
        <w:t>Durante o descanso</w:t>
      </w:r>
    </w:p>
    <w:p>
      <w:pPr>
        <w:pStyle w:val="ListBullet"/>
      </w:pPr>
      <w:r>
        <w:t>Retire a prótese para dormir, salvo se o dentista orientar de outra forma.</w:t>
      </w:r>
    </w:p>
    <w:p>
      <w:pPr>
        <w:pStyle w:val="ListBullet"/>
      </w:pPr>
      <w:r>
        <w:t>Guarde-a em recipiente limpo, com água ou na solução recomendada pelo profissional.</w:t>
      </w:r>
    </w:p>
    <w:p>
      <w:pPr>
        <w:pStyle w:val="ListBullet"/>
      </w:pPr>
      <w:r>
        <w:t>Não deixe a prótese secar e não a envolva em papel ou guardanapo, pois ela pode ser descartada por engano.</w:t>
      </w:r>
    </w:p>
    <w:p>
      <w:pPr>
        <w:pStyle w:val="ListBullet"/>
      </w:pPr>
      <w:r>
        <w:t>Mantenha-a fora do alcance de crianças e animais.</w:t>
      </w:r>
    </w:p>
    <w:p>
      <w:r>
        <w:rPr>
          <w:b/>
          <w:color w:val="115E59"/>
          <w:sz w:val="26"/>
        </w:rPr>
        <w:t>Para evitar danos</w:t>
      </w:r>
    </w:p>
    <w:p>
      <w:pPr>
        <w:pStyle w:val="ListBullet"/>
      </w:pPr>
      <w:r>
        <w:t>Segure a prótese com cuidado e, ao lavá-la, faça isso sobre uma toalha ou recipiente com água.</w:t>
      </w:r>
    </w:p>
    <w:p>
      <w:pPr>
        <w:pStyle w:val="ListBullet"/>
      </w:pPr>
      <w:r>
        <w:t>Não tente apertar, lixar, colar ou consertar a prótese em casa.</w:t>
      </w:r>
    </w:p>
    <w:p>
      <w:pPr>
        <w:pStyle w:val="ListBullet"/>
      </w:pPr>
      <w:r>
        <w:t>Evite alimentos muito duros ou pegajosos se causarem desconforto.</w:t>
      </w:r>
    </w:p>
    <w:p>
      <w:pPr>
        <w:pStyle w:val="ListBullet"/>
      </w:pPr>
      <w:r>
        <w:t>Mastigue devagar e, quando possível, distribua os alimentos dos dois lados da boca.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fb1e7cd36a40dbbf916c4332f9b25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prótese removível sendo higienizada com escova macia e água em uma pia protegida</w:t>
      </w:r>
    </w:p>
    <w:p>
      <w:r>
        <w:rPr>
          <w:b/>
          <w:color w:val="115E59"/>
          <w:sz w:val="26"/>
        </w:rPr>
        <w:t>Procure o dentista se houver</w:t>
      </w:r>
    </w:p>
    <w:p>
      <w:pPr>
        <w:pStyle w:val="ListBullet"/>
      </w:pPr>
      <w:r>
        <w:t>Dor, feridas, sangramento ou áreas machucadas.</w:t>
      </w:r>
    </w:p>
    <w:p>
      <w:pPr>
        <w:pStyle w:val="ListBullet"/>
      </w:pPr>
      <w:r>
        <w:t>Prótese frouxa, quebrada, rachada ou que dificulte a fala ou a mastigação.</w:t>
      </w:r>
    </w:p>
    <w:p>
      <w:pPr>
        <w:pStyle w:val="ListBullet"/>
      </w:pPr>
      <w:r>
        <w:t>Mau cheiro persistente, irritação ou alterações na gengiva.</w:t>
      </w:r>
    </w:p>
    <w:p>
      <w:pPr>
        <w:pStyle w:val="ListBullet"/>
      </w:pPr>
      <w:r>
        <w:t>Dificuldade para colocar ou retirar a prótese.</w:t>
      </w:r>
    </w:p>
    <w:p>
      <w:r>
        <w:t>As consultas periódicas são importantes para avaliar a boca, a adaptação da prótese e a necessidade de ajustes ou substituição.</w:t>
      </w:r>
    </w:p>
    <w:p>
      <w:r>
        <w:t>Este material é educativo e não substitui uma consulta com cirurgião-dentista.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